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CFC5F" w14:textId="77777777" w:rsidR="00747756" w:rsidRDefault="00747756" w:rsidP="00747756">
      <w:pPr>
        <w:spacing w:after="0" w:line="240" w:lineRule="auto"/>
        <w:ind w:left="2832" w:hanging="2124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9704F">
        <w:rPr>
          <w:rFonts w:eastAsia="Times New Roman" w:cstheme="minorHAnsi"/>
          <w:b/>
          <w:bCs/>
          <w:sz w:val="28"/>
          <w:szCs w:val="28"/>
          <w:lang w:eastAsia="pl-PL"/>
        </w:rPr>
        <w:t>Zakład Obsługi Szkół i Przedszkoli w Janowie Lubelskim</w:t>
      </w:r>
    </w:p>
    <w:p w14:paraId="53FAB8FA" w14:textId="77777777" w:rsidR="00747756" w:rsidRDefault="00747756" w:rsidP="00747756">
      <w:pPr>
        <w:spacing w:after="0" w:line="240" w:lineRule="auto"/>
        <w:ind w:left="2832" w:hanging="2124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9704F">
        <w:rPr>
          <w:rFonts w:eastAsia="Times New Roman" w:cstheme="minorHAnsi"/>
          <w:b/>
          <w:bCs/>
          <w:sz w:val="28"/>
          <w:szCs w:val="28"/>
          <w:lang w:eastAsia="pl-PL"/>
        </w:rPr>
        <w:t>ul. Ogrodowa 16</w:t>
      </w:r>
    </w:p>
    <w:p w14:paraId="54974162" w14:textId="77777777" w:rsidR="00747756" w:rsidRDefault="00747756" w:rsidP="00747756">
      <w:pPr>
        <w:spacing w:after="0" w:line="240" w:lineRule="auto"/>
        <w:ind w:left="2832" w:hanging="2124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9704F">
        <w:rPr>
          <w:rFonts w:eastAsia="Times New Roman" w:cstheme="minorHAnsi"/>
          <w:b/>
          <w:bCs/>
          <w:sz w:val="28"/>
          <w:szCs w:val="28"/>
          <w:lang w:eastAsia="pl-PL"/>
        </w:rPr>
        <w:t>23-300 Janów Lubelski</w:t>
      </w:r>
    </w:p>
    <w:p w14:paraId="49B44263" w14:textId="77777777" w:rsidR="00747756" w:rsidRDefault="00747756" w:rsidP="00747756">
      <w:pPr>
        <w:spacing w:after="0" w:line="240" w:lineRule="auto"/>
        <w:ind w:left="2832" w:hanging="2124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2363BE7C" w14:textId="77777777" w:rsidR="00747756" w:rsidRDefault="00747756" w:rsidP="00747756">
      <w:pPr>
        <w:spacing w:after="0" w:line="240" w:lineRule="auto"/>
        <w:ind w:left="2832" w:hanging="2124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Ogłasza nabór na wolne stanowisko urzędnicze</w:t>
      </w:r>
    </w:p>
    <w:p w14:paraId="448F71D0" w14:textId="77777777" w:rsidR="00747756" w:rsidRDefault="00747756" w:rsidP="00747756">
      <w:pPr>
        <w:spacing w:after="0" w:line="240" w:lineRule="auto"/>
        <w:ind w:left="2832" w:hanging="2124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Referenta ds. organizacyjno – administracyjnych</w:t>
      </w:r>
    </w:p>
    <w:p w14:paraId="0ED8F497" w14:textId="77777777" w:rsidR="00747756" w:rsidRPr="0039704F" w:rsidRDefault="00747756" w:rsidP="00747756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342C03B9" w14:textId="77777777" w:rsidR="00747756" w:rsidRPr="0039704F" w:rsidRDefault="00747756" w:rsidP="007477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79792E5" w14:textId="77777777" w:rsidR="00747756" w:rsidRPr="0039704F" w:rsidRDefault="00747756" w:rsidP="0074775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sz w:val="24"/>
          <w:szCs w:val="24"/>
          <w:lang w:eastAsia="pl-PL"/>
        </w:rPr>
        <w:t xml:space="preserve">Data ogłoszenia: </w:t>
      </w:r>
      <w:r w:rsidRPr="0039704F">
        <w:rPr>
          <w:rFonts w:eastAsia="Times New Roman" w:cstheme="minorHAnsi"/>
          <w:sz w:val="24"/>
          <w:szCs w:val="24"/>
          <w:u w:val="single"/>
          <w:lang w:eastAsia="pl-PL"/>
        </w:rPr>
        <w:t>2024-05-</w:t>
      </w:r>
      <w:r>
        <w:rPr>
          <w:rFonts w:eastAsia="Times New Roman" w:cstheme="minorHAnsi"/>
          <w:sz w:val="24"/>
          <w:szCs w:val="24"/>
          <w:u w:val="single"/>
          <w:lang w:eastAsia="pl-PL"/>
        </w:rPr>
        <w:t>13</w:t>
      </w:r>
      <w:r w:rsidRPr="0039704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CEB27FF" w14:textId="77777777" w:rsidR="00747756" w:rsidRPr="0039704F" w:rsidRDefault="00747756" w:rsidP="0074775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46A1C14" w14:textId="77777777" w:rsidR="00747756" w:rsidRDefault="00747756" w:rsidP="0074775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sz w:val="24"/>
          <w:szCs w:val="24"/>
          <w:lang w:eastAsia="pl-PL"/>
        </w:rPr>
        <w:t xml:space="preserve">Termin składania dokumentów: </w:t>
      </w:r>
      <w:r w:rsidRPr="0039704F">
        <w:rPr>
          <w:rFonts w:eastAsia="Times New Roman" w:cstheme="minorHAnsi"/>
          <w:sz w:val="24"/>
          <w:szCs w:val="24"/>
          <w:u w:val="single"/>
          <w:lang w:eastAsia="pl-PL"/>
        </w:rPr>
        <w:t>2024-05-</w:t>
      </w:r>
      <w:r>
        <w:rPr>
          <w:rFonts w:eastAsia="Times New Roman" w:cstheme="minorHAnsi"/>
          <w:sz w:val="24"/>
          <w:szCs w:val="24"/>
          <w:u w:val="single"/>
          <w:lang w:eastAsia="pl-PL"/>
        </w:rPr>
        <w:t>24</w:t>
      </w:r>
      <w:r w:rsidRPr="0039704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C41F2F" w14:textId="77777777" w:rsidR="00747756" w:rsidRDefault="00747756" w:rsidP="0074775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ED0179" w14:textId="77777777" w:rsidR="00747756" w:rsidRDefault="00747756" w:rsidP="0074775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25E7006" w14:textId="77777777" w:rsidR="00747756" w:rsidRPr="008322EF" w:rsidRDefault="00747756" w:rsidP="00747756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pl-PL"/>
        </w:rPr>
      </w:pPr>
      <w:r w:rsidRPr="008322EF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pl-PL"/>
        </w:rPr>
        <w:t>Do konkursu może przystąpić osoba, która:</w:t>
      </w:r>
    </w:p>
    <w:p w14:paraId="0BFC73B2" w14:textId="77777777" w:rsidR="00747756" w:rsidRPr="0039704F" w:rsidRDefault="00747756" w:rsidP="0074775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EEF1B26" w14:textId="77777777" w:rsidR="00747756" w:rsidRPr="0039704F" w:rsidRDefault="00747756" w:rsidP="00747756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</w:pPr>
      <w:r w:rsidRPr="0039704F"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  <w:t xml:space="preserve">Wymagania związane ze stanowiskiem </w:t>
      </w:r>
    </w:p>
    <w:p w14:paraId="65F17671" w14:textId="77777777" w:rsidR="00747756" w:rsidRPr="0039704F" w:rsidRDefault="00747756" w:rsidP="0074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>Wymagania niezbędne:</w:t>
      </w:r>
    </w:p>
    <w:p w14:paraId="7B59ADC8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wykształcenie wyższe, preferowany kierunek lub specjalność: administracja, ekonomia, prawo lub pokrewne;</w:t>
      </w:r>
    </w:p>
    <w:p w14:paraId="3A6CBE9A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obywatelstwo polskie;</w:t>
      </w:r>
    </w:p>
    <w:p w14:paraId="78D8F7FA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minimalny dwuletni staż pracy na samodzielnym stanowisku,</w:t>
      </w:r>
    </w:p>
    <w:p w14:paraId="36AE3073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posiadanie pełnej zdolności do czynności prawnych i korzystanie z pełni praw publicznych,</w:t>
      </w:r>
    </w:p>
    <w:p w14:paraId="538584B7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niekaralność za umyślne przestępstwo ścigane z oskarżenia publicznego lub umyślne przestępstwo skarbowe,</w:t>
      </w:r>
    </w:p>
    <w:p w14:paraId="4441519F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znajomość zasad funkcjonowania samorządu terytorialnego oraz przepisów dotyczących procedur administracyjnych, w tym w szczególności prawa oświatowego, prawa pracy</w:t>
      </w:r>
    </w:p>
    <w:p w14:paraId="18E5253E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 xml:space="preserve">znajomość przepisów ustaw: podstawy kodeksu postępowania administracyjnego, o samorządzie gminnym, o pracownikach samorządowych, podstawy ochrony danych osobowych, Karta Nauczyciela, krajowe i unijne źródła finansowania projektów oświatowych, ustawa o ZFŚS, ustawa PKZP; </w:t>
      </w:r>
    </w:p>
    <w:p w14:paraId="29D28541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znajomość rozporządzenia Prezesa Rady Ministrów z dnia 18 stycznia 2018 w sprawie instrukcji kancelaryjnej, jednolitych rzeczowych wykazów akt oraz instrukcji w sprawie organizacji i zakresu działania archiwów zakładowych,</w:t>
      </w:r>
    </w:p>
    <w:p w14:paraId="0C4EDE44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umiejętność obsługi programów komputerowych: MS Office, poczty elektronicznej, urządzeń biurowych;</w:t>
      </w:r>
    </w:p>
    <w:p w14:paraId="48B18D67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nieposzlakowana opinia,</w:t>
      </w:r>
    </w:p>
    <w:p w14:paraId="5E8A72D2" w14:textId="77777777" w:rsidR="00747756" w:rsidRPr="0039704F" w:rsidRDefault="00747756" w:rsidP="007477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stan zdrowia pozwalający na zatrudnienie na ww. stanowisku.</w:t>
      </w:r>
    </w:p>
    <w:p w14:paraId="0063CA4B" w14:textId="77777777" w:rsidR="00747756" w:rsidRPr="0039704F" w:rsidRDefault="00747756" w:rsidP="0074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>Wymagania dodatkowe:</w:t>
      </w:r>
    </w:p>
    <w:p w14:paraId="0F545739" w14:textId="77777777" w:rsidR="00747756" w:rsidRPr="0039704F" w:rsidRDefault="00747756" w:rsidP="007477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doświadczenie zawodowe w prowadzeniu sekretariatu/obsługi sekretarskiej/księgowości/ kadr/spraw socjalnych,</w:t>
      </w:r>
    </w:p>
    <w:p w14:paraId="31A2CD1F" w14:textId="77777777" w:rsidR="00747756" w:rsidRPr="0039704F" w:rsidRDefault="00747756" w:rsidP="007477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umiejętność redagowania pism urzędowych,</w:t>
      </w:r>
    </w:p>
    <w:p w14:paraId="4DA3F4EF" w14:textId="77777777" w:rsidR="00747756" w:rsidRPr="0039704F" w:rsidRDefault="00747756" w:rsidP="007477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obsługa programów wspomagających pracę biurową</w:t>
      </w:r>
    </w:p>
    <w:p w14:paraId="25F85C9A" w14:textId="77777777" w:rsidR="00747756" w:rsidRPr="0039704F" w:rsidRDefault="00747756" w:rsidP="007477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umiejętność dobrej organizacji pracy własnej,</w:t>
      </w:r>
    </w:p>
    <w:p w14:paraId="44054960" w14:textId="77777777" w:rsidR="00747756" w:rsidRPr="0039704F" w:rsidRDefault="00747756" w:rsidP="007477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odporność na stres,</w:t>
      </w:r>
    </w:p>
    <w:p w14:paraId="19DCC204" w14:textId="77777777" w:rsidR="00747756" w:rsidRPr="0039704F" w:rsidRDefault="00747756" w:rsidP="007477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lastRenderedPageBreak/>
        <w:t>zdolność analitycznego myślenia,</w:t>
      </w:r>
    </w:p>
    <w:p w14:paraId="450BDAA3" w14:textId="77777777" w:rsidR="00747756" w:rsidRPr="0001704B" w:rsidRDefault="00747756" w:rsidP="007477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komunikatywność, umiejętność pracy w zespole.</w:t>
      </w:r>
    </w:p>
    <w:p w14:paraId="72CF681E" w14:textId="77777777" w:rsidR="00747756" w:rsidRPr="0001704B" w:rsidRDefault="00747756" w:rsidP="00747756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</w:pPr>
      <w:r w:rsidRPr="0039704F"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  <w:t xml:space="preserve">Zakres obowiązków </w:t>
      </w:r>
    </w:p>
    <w:p w14:paraId="19DA3CFD" w14:textId="77777777" w:rsidR="00747756" w:rsidRPr="0039704F" w:rsidRDefault="00747756" w:rsidP="0074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Zakres obowiązków na w/w stanowisku:</w:t>
      </w:r>
    </w:p>
    <w:p w14:paraId="64627393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samodzieln</w:t>
      </w:r>
      <w:r>
        <w:rPr>
          <w:rFonts w:eastAsia="Times New Roman" w:cstheme="minorHAnsi"/>
          <w:lang w:eastAsia="pl-PL"/>
        </w:rPr>
        <w:t>e</w:t>
      </w:r>
      <w:r w:rsidRPr="0039704F">
        <w:rPr>
          <w:rFonts w:eastAsia="Times New Roman" w:cstheme="minorHAnsi"/>
          <w:lang w:eastAsia="pl-PL"/>
        </w:rPr>
        <w:t xml:space="preserve"> prowadz</w:t>
      </w:r>
      <w:r>
        <w:rPr>
          <w:rFonts w:eastAsia="Times New Roman" w:cstheme="minorHAnsi"/>
          <w:lang w:eastAsia="pl-PL"/>
        </w:rPr>
        <w:t>enie</w:t>
      </w:r>
      <w:r w:rsidRPr="0039704F">
        <w:rPr>
          <w:rFonts w:eastAsia="Times New Roman" w:cstheme="minorHAnsi"/>
          <w:lang w:eastAsia="pl-PL"/>
        </w:rPr>
        <w:t xml:space="preserve"> spraw kancelaryjno-biurow</w:t>
      </w:r>
      <w:r>
        <w:rPr>
          <w:rFonts w:eastAsia="Times New Roman" w:cstheme="minorHAnsi"/>
          <w:lang w:eastAsia="pl-PL"/>
        </w:rPr>
        <w:t>ych</w:t>
      </w:r>
      <w:r w:rsidRPr="0039704F">
        <w:rPr>
          <w:rFonts w:eastAsia="Times New Roman" w:cstheme="minorHAnsi"/>
          <w:lang w:eastAsia="pl-PL"/>
        </w:rPr>
        <w:t xml:space="preserve"> sekretariatu zakładu,</w:t>
      </w:r>
    </w:p>
    <w:p w14:paraId="2FF8BB0D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obsług</w:t>
      </w:r>
      <w:r>
        <w:rPr>
          <w:rFonts w:eastAsia="Times New Roman" w:cstheme="minorHAnsi"/>
          <w:lang w:eastAsia="pl-PL"/>
        </w:rPr>
        <w:t>a</w:t>
      </w:r>
      <w:r w:rsidRPr="0039704F">
        <w:rPr>
          <w:rFonts w:eastAsia="Times New Roman" w:cstheme="minorHAnsi"/>
          <w:lang w:eastAsia="pl-PL"/>
        </w:rPr>
        <w:t xml:space="preserve"> rejestr</w:t>
      </w:r>
      <w:r>
        <w:rPr>
          <w:rFonts w:eastAsia="Times New Roman" w:cstheme="minorHAnsi"/>
          <w:lang w:eastAsia="pl-PL"/>
        </w:rPr>
        <w:t>u</w:t>
      </w:r>
      <w:r w:rsidRPr="0039704F">
        <w:rPr>
          <w:rFonts w:eastAsia="Times New Roman" w:cstheme="minorHAnsi"/>
          <w:lang w:eastAsia="pl-PL"/>
        </w:rPr>
        <w:t xml:space="preserve"> poczty przychodzącej i wychodzącej, ewidencj</w:t>
      </w:r>
      <w:r>
        <w:rPr>
          <w:rFonts w:eastAsia="Times New Roman" w:cstheme="minorHAnsi"/>
          <w:lang w:eastAsia="pl-PL"/>
        </w:rPr>
        <w:t>a</w:t>
      </w:r>
      <w:r w:rsidRPr="0039704F">
        <w:rPr>
          <w:rFonts w:eastAsia="Times New Roman" w:cstheme="minorHAnsi"/>
          <w:lang w:eastAsia="pl-PL"/>
        </w:rPr>
        <w:t xml:space="preserve"> dokumentacji wewnętrznej oraz koordyn</w:t>
      </w:r>
      <w:r>
        <w:rPr>
          <w:rFonts w:eastAsia="Times New Roman" w:cstheme="minorHAnsi"/>
          <w:lang w:eastAsia="pl-PL"/>
        </w:rPr>
        <w:t>acja</w:t>
      </w:r>
      <w:r w:rsidRPr="0039704F">
        <w:rPr>
          <w:rFonts w:eastAsia="Times New Roman" w:cstheme="minorHAnsi"/>
          <w:lang w:eastAsia="pl-PL"/>
        </w:rPr>
        <w:t xml:space="preserve"> obieg</w:t>
      </w:r>
      <w:r>
        <w:rPr>
          <w:rFonts w:eastAsia="Times New Roman" w:cstheme="minorHAnsi"/>
          <w:lang w:eastAsia="pl-PL"/>
        </w:rPr>
        <w:t>u</w:t>
      </w:r>
      <w:r w:rsidRPr="0039704F">
        <w:rPr>
          <w:rFonts w:eastAsia="Times New Roman" w:cstheme="minorHAnsi"/>
          <w:lang w:eastAsia="pl-PL"/>
        </w:rPr>
        <w:t xml:space="preserve"> dokumentów w zakładzie,</w:t>
      </w:r>
    </w:p>
    <w:p w14:paraId="742CA3BB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przyjmowa</w:t>
      </w:r>
      <w:r>
        <w:rPr>
          <w:rFonts w:eastAsia="Times New Roman" w:cstheme="minorHAnsi"/>
          <w:lang w:eastAsia="pl-PL"/>
        </w:rPr>
        <w:t xml:space="preserve">nie </w:t>
      </w:r>
      <w:r w:rsidRPr="0039704F">
        <w:rPr>
          <w:rFonts w:eastAsia="Times New Roman" w:cstheme="minorHAnsi"/>
          <w:lang w:eastAsia="pl-PL"/>
        </w:rPr>
        <w:t>i nada</w:t>
      </w:r>
      <w:r>
        <w:rPr>
          <w:rFonts w:eastAsia="Times New Roman" w:cstheme="minorHAnsi"/>
          <w:lang w:eastAsia="pl-PL"/>
        </w:rPr>
        <w:t>wanie</w:t>
      </w:r>
      <w:r w:rsidRPr="0039704F">
        <w:rPr>
          <w:rFonts w:eastAsia="Times New Roman" w:cstheme="minorHAnsi"/>
          <w:lang w:eastAsia="pl-PL"/>
        </w:rPr>
        <w:t xml:space="preserve"> poczt</w:t>
      </w:r>
      <w:r>
        <w:rPr>
          <w:rFonts w:eastAsia="Times New Roman" w:cstheme="minorHAnsi"/>
          <w:lang w:eastAsia="pl-PL"/>
        </w:rPr>
        <w:t>y</w:t>
      </w:r>
      <w:r w:rsidRPr="0039704F">
        <w:rPr>
          <w:rFonts w:eastAsia="Times New Roman" w:cstheme="minorHAnsi"/>
          <w:lang w:eastAsia="pl-PL"/>
        </w:rPr>
        <w:t xml:space="preserve"> elektroniczn</w:t>
      </w:r>
      <w:r>
        <w:rPr>
          <w:rFonts w:eastAsia="Times New Roman" w:cstheme="minorHAnsi"/>
          <w:lang w:eastAsia="pl-PL"/>
        </w:rPr>
        <w:t>ej</w:t>
      </w:r>
      <w:r w:rsidRPr="0039704F">
        <w:rPr>
          <w:rFonts w:eastAsia="Times New Roman" w:cstheme="minorHAnsi"/>
          <w:lang w:eastAsia="pl-PL"/>
        </w:rPr>
        <w:t xml:space="preserve"> oraz </w:t>
      </w:r>
      <w:r>
        <w:rPr>
          <w:rFonts w:eastAsia="Times New Roman" w:cstheme="minorHAnsi"/>
          <w:lang w:eastAsia="pl-PL"/>
        </w:rPr>
        <w:t xml:space="preserve">obsługa </w:t>
      </w:r>
      <w:r w:rsidRPr="0039704F">
        <w:rPr>
          <w:rFonts w:eastAsia="Times New Roman" w:cstheme="minorHAnsi"/>
          <w:lang w:eastAsia="pl-PL"/>
        </w:rPr>
        <w:t>faks</w:t>
      </w:r>
      <w:r>
        <w:rPr>
          <w:rFonts w:eastAsia="Times New Roman" w:cstheme="minorHAnsi"/>
          <w:lang w:eastAsia="pl-PL"/>
        </w:rPr>
        <w:t>u</w:t>
      </w:r>
      <w:r w:rsidRPr="0039704F">
        <w:rPr>
          <w:rFonts w:eastAsia="Times New Roman" w:cstheme="minorHAnsi"/>
          <w:lang w:eastAsia="pl-PL"/>
        </w:rPr>
        <w:t>,</w:t>
      </w:r>
    </w:p>
    <w:p w14:paraId="6F923E1B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obsługa</w:t>
      </w:r>
      <w:r w:rsidRPr="0039704F">
        <w:rPr>
          <w:rFonts w:eastAsia="Times New Roman" w:cstheme="minorHAnsi"/>
          <w:lang w:eastAsia="pl-PL"/>
        </w:rPr>
        <w:t xml:space="preserve"> rozm</w:t>
      </w:r>
      <w:r>
        <w:rPr>
          <w:rFonts w:eastAsia="Times New Roman" w:cstheme="minorHAnsi"/>
          <w:lang w:eastAsia="pl-PL"/>
        </w:rPr>
        <w:t>ów</w:t>
      </w:r>
      <w:r w:rsidRPr="0039704F">
        <w:rPr>
          <w:rFonts w:eastAsia="Times New Roman" w:cstheme="minorHAnsi"/>
          <w:lang w:eastAsia="pl-PL"/>
        </w:rPr>
        <w:t xml:space="preserve"> telefoniczn</w:t>
      </w:r>
      <w:r>
        <w:rPr>
          <w:rFonts w:eastAsia="Times New Roman" w:cstheme="minorHAnsi"/>
          <w:lang w:eastAsia="pl-PL"/>
        </w:rPr>
        <w:t>ych</w:t>
      </w:r>
      <w:r w:rsidRPr="0039704F">
        <w:rPr>
          <w:rFonts w:eastAsia="Times New Roman" w:cstheme="minorHAnsi"/>
          <w:lang w:eastAsia="pl-PL"/>
        </w:rPr>
        <w:t>,</w:t>
      </w:r>
    </w:p>
    <w:p w14:paraId="586597B4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obsługa</w:t>
      </w:r>
      <w:r w:rsidRPr="0039704F">
        <w:rPr>
          <w:rFonts w:eastAsia="Times New Roman" w:cstheme="minorHAnsi"/>
          <w:lang w:eastAsia="pl-PL"/>
        </w:rPr>
        <w:t xml:space="preserve"> organizacyjn</w:t>
      </w:r>
      <w:r>
        <w:rPr>
          <w:rFonts w:eastAsia="Times New Roman" w:cstheme="minorHAnsi"/>
          <w:lang w:eastAsia="pl-PL"/>
        </w:rPr>
        <w:t>a</w:t>
      </w:r>
      <w:r w:rsidRPr="0039704F">
        <w:rPr>
          <w:rFonts w:eastAsia="Times New Roman" w:cstheme="minorHAnsi"/>
          <w:lang w:eastAsia="pl-PL"/>
        </w:rPr>
        <w:t xml:space="preserve"> spotkań i narad,</w:t>
      </w:r>
    </w:p>
    <w:p w14:paraId="4C79C502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obsług</w:t>
      </w:r>
      <w:r>
        <w:rPr>
          <w:rFonts w:eastAsia="Times New Roman" w:cstheme="minorHAnsi"/>
          <w:lang w:eastAsia="pl-PL"/>
        </w:rPr>
        <w:t>a</w:t>
      </w:r>
      <w:r w:rsidRPr="0039704F">
        <w:rPr>
          <w:rFonts w:eastAsia="Times New Roman" w:cstheme="minorHAnsi"/>
          <w:lang w:eastAsia="pl-PL"/>
        </w:rPr>
        <w:t xml:space="preserve"> interesantów w zakresie udzielania informacji dotyczących załatwiania spraw oraz funkcjonowania zakładu,</w:t>
      </w:r>
    </w:p>
    <w:p w14:paraId="7687B7CA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sporządza</w:t>
      </w:r>
      <w:r>
        <w:rPr>
          <w:rFonts w:eastAsia="Times New Roman" w:cstheme="minorHAnsi"/>
          <w:lang w:eastAsia="pl-PL"/>
        </w:rPr>
        <w:t>nie</w:t>
      </w:r>
      <w:r w:rsidRPr="0039704F">
        <w:rPr>
          <w:rFonts w:eastAsia="Times New Roman" w:cstheme="minorHAnsi"/>
          <w:lang w:eastAsia="pl-PL"/>
        </w:rPr>
        <w:t xml:space="preserve"> pism w zakresie działania sekretariatu zakładu,</w:t>
      </w:r>
    </w:p>
    <w:p w14:paraId="4FA2A6F6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prowadz</w:t>
      </w:r>
      <w:r>
        <w:rPr>
          <w:rFonts w:eastAsia="Times New Roman" w:cstheme="minorHAnsi"/>
          <w:lang w:eastAsia="pl-PL"/>
        </w:rPr>
        <w:t>enie</w:t>
      </w:r>
      <w:r w:rsidRPr="0039704F">
        <w:rPr>
          <w:rFonts w:eastAsia="Times New Roman" w:cstheme="minorHAnsi"/>
          <w:lang w:eastAsia="pl-PL"/>
        </w:rPr>
        <w:t xml:space="preserve"> ewidencj</w:t>
      </w:r>
      <w:r>
        <w:rPr>
          <w:rFonts w:eastAsia="Times New Roman" w:cstheme="minorHAnsi"/>
          <w:lang w:eastAsia="pl-PL"/>
        </w:rPr>
        <w:t>i</w:t>
      </w:r>
      <w:r w:rsidRPr="0039704F">
        <w:rPr>
          <w:rFonts w:eastAsia="Times New Roman" w:cstheme="minorHAnsi"/>
          <w:lang w:eastAsia="pl-PL"/>
        </w:rPr>
        <w:t xml:space="preserve"> wyjść pracowników w celach służbowych,</w:t>
      </w:r>
    </w:p>
    <w:p w14:paraId="2DEBF878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przygotowywanie spisu i zaopatrywanie </w:t>
      </w:r>
      <w:r w:rsidRPr="0039704F">
        <w:rPr>
          <w:rFonts w:eastAsia="Times New Roman" w:cstheme="minorHAnsi"/>
          <w:lang w:eastAsia="pl-PL"/>
        </w:rPr>
        <w:t>zakładu w materiały biurowe, prasę, pieczątki itp.</w:t>
      </w:r>
    </w:p>
    <w:p w14:paraId="50A7E9E9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prowadzenie rejestrów: skarg i wniosków, uchwał, zarządzeń, wpływających faktur, używanych pieczęci i stempli,</w:t>
      </w:r>
    </w:p>
    <w:p w14:paraId="54C57313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prowadzenie ewidencji podróży służbowych pracowników zakładu,</w:t>
      </w:r>
    </w:p>
    <w:p w14:paraId="35DC7B2A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prowadzenie rejestru i zbioru umów zawartych przez zakład z kontrahentami i dostawcami,</w:t>
      </w:r>
    </w:p>
    <w:p w14:paraId="666DDD3C" w14:textId="77777777" w:rsidR="00747756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 xml:space="preserve">prowadzenie spraw związanych z Funduszem Mieszkaniowym Funduszu Socjalnego, </w:t>
      </w:r>
    </w:p>
    <w:p w14:paraId="1FCD44FA" w14:textId="77777777" w:rsidR="00747756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pożyczki</w:t>
      </w:r>
      <w:r>
        <w:rPr>
          <w:rFonts w:eastAsia="Times New Roman" w:cstheme="minorHAnsi"/>
          <w:lang w:eastAsia="pl-PL"/>
        </w:rPr>
        <w:t xml:space="preserve"> </w:t>
      </w:r>
      <w:proofErr w:type="gramStart"/>
      <w:r>
        <w:rPr>
          <w:rFonts w:eastAsia="Times New Roman" w:cstheme="minorHAnsi"/>
          <w:lang w:eastAsia="pl-PL"/>
        </w:rPr>
        <w:t>ZFŚS</w:t>
      </w:r>
      <w:r w:rsidRPr="0039704F">
        <w:rPr>
          <w:rFonts w:eastAsia="Times New Roman" w:cstheme="minorHAnsi"/>
          <w:lang w:eastAsia="pl-PL"/>
        </w:rPr>
        <w:t>,</w:t>
      </w:r>
      <w:proofErr w:type="gramEnd"/>
      <w:r>
        <w:rPr>
          <w:rFonts w:eastAsia="Times New Roman" w:cstheme="minorHAnsi"/>
          <w:lang w:eastAsia="pl-PL"/>
        </w:rPr>
        <w:t xml:space="preserve"> oraz ich </w:t>
      </w:r>
      <w:r w:rsidRPr="0039704F">
        <w:rPr>
          <w:rFonts w:eastAsia="Times New Roman" w:cstheme="minorHAnsi"/>
          <w:lang w:eastAsia="pl-PL"/>
        </w:rPr>
        <w:t xml:space="preserve">rozliczenia, kartoteki, </w:t>
      </w:r>
    </w:p>
    <w:p w14:paraId="20DC002A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archiwizacja dokumentów</w:t>
      </w:r>
      <w:r w:rsidRPr="0039704F">
        <w:rPr>
          <w:rFonts w:eastAsia="Times New Roman" w:cstheme="minorHAnsi"/>
          <w:lang w:eastAsia="pl-PL"/>
        </w:rPr>
        <w:t>,</w:t>
      </w:r>
    </w:p>
    <w:p w14:paraId="32FF20D4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zarządzanie transportem własnym zakładu oraz prowadzenie wszelkiej dokumentacji z tym związanej, organizowanie usług transportowych dla potrzeb placówek,</w:t>
      </w:r>
    </w:p>
    <w:p w14:paraId="009B2921" w14:textId="77777777" w:rsidR="00747756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organizowanie oraz nadzór nad dowozem dzieci do szkół,</w:t>
      </w:r>
    </w:p>
    <w:p w14:paraId="5B858EBC" w14:textId="77777777" w:rsidR="00747756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rozliczanie kart drogowych pojazdów służbowych,</w:t>
      </w:r>
    </w:p>
    <w:p w14:paraId="2DC1A189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rozliczanie zakupu i zużycia paliwa pojazdów służbowych, </w:t>
      </w:r>
    </w:p>
    <w:p w14:paraId="785EBE89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prowadzenie spraw i obsługa administracyjna pracowniczej kasy zapomogowo-pożyczkowej jednostek oświatowych,</w:t>
      </w:r>
    </w:p>
    <w:p w14:paraId="65C08FB1" w14:textId="77777777" w:rsidR="00747756" w:rsidRPr="0039704F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704F">
        <w:rPr>
          <w:rFonts w:eastAsia="Times New Roman" w:cstheme="minorHAnsi"/>
          <w:lang w:eastAsia="pl-PL"/>
        </w:rPr>
        <w:t>prowadzenie kart ewidencji czasu pracy pracowników zakładu,</w:t>
      </w:r>
    </w:p>
    <w:p w14:paraId="2755784E" w14:textId="77777777" w:rsidR="00747756" w:rsidRPr="00367D9D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67D9D">
        <w:rPr>
          <w:rFonts w:eastAsia="Times New Roman" w:cstheme="minorHAnsi"/>
          <w:lang w:eastAsia="pl-PL"/>
        </w:rPr>
        <w:t>prowadzenie dokumentacji osobowej pracowników zakładu,</w:t>
      </w:r>
    </w:p>
    <w:p w14:paraId="14F51D9B" w14:textId="77777777" w:rsidR="00747756" w:rsidRPr="00367D9D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67D9D">
        <w:rPr>
          <w:rFonts w:eastAsia="Times New Roman" w:cstheme="minorHAnsi"/>
          <w:lang w:eastAsia="pl-PL"/>
        </w:rPr>
        <w:t>opracowywanie planu urlopów wypoczynkowych pracowników zakładu oraz nadzór nad jego realizacją,</w:t>
      </w:r>
    </w:p>
    <w:p w14:paraId="1A7D91E9" w14:textId="77777777" w:rsidR="00747756" w:rsidRPr="00367D9D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67D9D">
        <w:rPr>
          <w:rFonts w:eastAsia="Times New Roman" w:cstheme="minorHAnsi"/>
          <w:lang w:eastAsia="pl-PL"/>
        </w:rPr>
        <w:t>prowadzenie rejestru urlopów pracowników zakładu oraz dyrektorów jednostek obsługiwanych,</w:t>
      </w:r>
    </w:p>
    <w:p w14:paraId="5E535FE0" w14:textId="77777777" w:rsidR="00747756" w:rsidRPr="00367D9D" w:rsidRDefault="00747756" w:rsidP="007477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67D9D">
        <w:rPr>
          <w:rFonts w:eastAsia="Times New Roman" w:cstheme="minorHAnsi"/>
          <w:lang w:eastAsia="pl-PL"/>
        </w:rPr>
        <w:t>prowadzenie spraw związanych z obowiązkiem nauki,</w:t>
      </w:r>
    </w:p>
    <w:p w14:paraId="3F91F21C" w14:textId="77777777" w:rsidR="00747756" w:rsidRPr="00367D9D" w:rsidRDefault="00747756" w:rsidP="00747756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lang w:eastAsia="pl-PL"/>
        </w:rPr>
      </w:pPr>
      <w:r w:rsidRPr="00367D9D">
        <w:rPr>
          <w:rFonts w:eastAsia="Times New Roman" w:cstheme="minorHAnsi"/>
          <w:lang w:eastAsia="pl-PL"/>
        </w:rPr>
        <w:t xml:space="preserve">prowadzenie oraz nadzór nad sprawami związanymi z projektami unijnymi </w:t>
      </w:r>
    </w:p>
    <w:p w14:paraId="5D01FEED" w14:textId="77777777" w:rsidR="00747756" w:rsidRPr="00367D9D" w:rsidRDefault="00747756" w:rsidP="00747756">
      <w:pPr>
        <w:pStyle w:val="Tekstpodstawowy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7D9D">
        <w:rPr>
          <w:rFonts w:asciiTheme="minorHAnsi" w:hAnsiTheme="minorHAnsi" w:cstheme="minorHAnsi"/>
          <w:sz w:val="22"/>
          <w:szCs w:val="22"/>
        </w:rPr>
        <w:t>obsługa projektów zewnętrznych dla placówek oświatowych z terenu Gminy Janów Lubelski,</w:t>
      </w:r>
    </w:p>
    <w:p w14:paraId="309DB360" w14:textId="77777777" w:rsidR="00747756" w:rsidRPr="0098755A" w:rsidRDefault="00747756" w:rsidP="00747756">
      <w:pPr>
        <w:pStyle w:val="Tekstpodstawowy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8755A">
        <w:rPr>
          <w:rFonts w:asciiTheme="minorHAnsi" w:hAnsiTheme="minorHAnsi" w:cstheme="minorHAnsi"/>
          <w:sz w:val="22"/>
          <w:szCs w:val="22"/>
        </w:rPr>
        <w:t>poszukiwanie nowych źródeł dofinansowania i przygotowywanie unijnych projektów dla placówek oświatowych z Gminy Janów Lubelski.</w:t>
      </w:r>
    </w:p>
    <w:p w14:paraId="096A03A7" w14:textId="77777777" w:rsidR="00747756" w:rsidRPr="00367D9D" w:rsidRDefault="00747756" w:rsidP="00747756">
      <w:pPr>
        <w:spacing w:after="0" w:line="240" w:lineRule="auto"/>
        <w:rPr>
          <w:rFonts w:eastAsia="Times New Roman" w:cstheme="minorHAnsi"/>
          <w:lang w:eastAsia="pl-PL"/>
        </w:rPr>
      </w:pPr>
    </w:p>
    <w:p w14:paraId="431AD0FE" w14:textId="77777777" w:rsidR="00747756" w:rsidRPr="0039704F" w:rsidRDefault="00747756" w:rsidP="00747756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</w:pPr>
      <w:r w:rsidRPr="0039704F"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  <w:t xml:space="preserve">Wymagane dokumenty </w:t>
      </w:r>
    </w:p>
    <w:p w14:paraId="76D08A5E" w14:textId="77777777" w:rsidR="00747756" w:rsidRPr="0039704F" w:rsidRDefault="00747756" w:rsidP="0074775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>Kandydaci zobowiązani są do dostarczenia następujących dokumentów:</w:t>
      </w:r>
    </w:p>
    <w:p w14:paraId="39594025" w14:textId="77777777" w:rsidR="00747756" w:rsidRPr="00EA0B47" w:rsidRDefault="00747756" w:rsidP="007477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0B47">
        <w:rPr>
          <w:rFonts w:eastAsia="Times New Roman" w:cstheme="minorHAnsi"/>
          <w:lang w:eastAsia="pl-PL"/>
        </w:rPr>
        <w:t>CV z informacjami o wykształceniu i opisem dotychczasowego przebiegu pracy zawodowej,</w:t>
      </w:r>
    </w:p>
    <w:p w14:paraId="2FFE98FE" w14:textId="77777777" w:rsidR="00747756" w:rsidRPr="00EA0B47" w:rsidRDefault="00747756" w:rsidP="00747756">
      <w:pPr>
        <w:pStyle w:val="NormalnyWeb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EA0B47">
        <w:rPr>
          <w:rFonts w:asciiTheme="minorHAnsi" w:hAnsiTheme="minorHAnsi" w:cstheme="minorHAnsi"/>
          <w:sz w:val="22"/>
          <w:szCs w:val="22"/>
        </w:rPr>
        <w:lastRenderedPageBreak/>
        <w:t>kwestionariusz osobowy dla osoby ubiegającej się o zatrudnienie (załącznik nr 1 do ogłoszenia o naborze)</w:t>
      </w:r>
    </w:p>
    <w:p w14:paraId="55402209" w14:textId="77777777" w:rsidR="00747756" w:rsidRPr="00EA0B47" w:rsidRDefault="00747756" w:rsidP="00747756">
      <w:pPr>
        <w:pStyle w:val="NormalnyWeb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EA0B47">
        <w:rPr>
          <w:rFonts w:asciiTheme="minorHAnsi" w:hAnsiTheme="minorHAnsi" w:cstheme="minorHAnsi"/>
          <w:sz w:val="22"/>
          <w:szCs w:val="22"/>
        </w:rPr>
        <w:t>kserokopie dokumentów potwierdzających wykształcenie (dyplomu, świadectw lub innych dokumentów potwierdzających posiadane kwalifikacje oraz staż pracy) </w:t>
      </w:r>
    </w:p>
    <w:p w14:paraId="1866A457" w14:textId="77777777" w:rsidR="00747756" w:rsidRPr="00EA0B47" w:rsidRDefault="00747756" w:rsidP="007477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0B47">
        <w:rPr>
          <w:rFonts w:eastAsia="Times New Roman" w:cstheme="minorHAnsi"/>
          <w:lang w:eastAsia="pl-PL"/>
        </w:rPr>
        <w:t xml:space="preserve">własnoręcznie podpisane oświadczenia </w:t>
      </w:r>
      <w:r w:rsidRPr="00EA0B47">
        <w:rPr>
          <w:rFonts w:cstheme="minorHAnsi"/>
        </w:rPr>
        <w:t>(załącznik nr 3 do ogłoszenia o naborze)</w:t>
      </w:r>
      <w:r w:rsidRPr="00EA0B47">
        <w:rPr>
          <w:rFonts w:eastAsia="Times New Roman" w:cstheme="minorHAnsi"/>
          <w:lang w:eastAsia="pl-PL"/>
        </w:rPr>
        <w:t xml:space="preserve"> o:</w:t>
      </w:r>
    </w:p>
    <w:p w14:paraId="34BB54C1" w14:textId="77777777" w:rsidR="00747756" w:rsidRPr="00EA0B47" w:rsidRDefault="00747756" w:rsidP="00747756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0B47">
        <w:rPr>
          <w:rFonts w:eastAsia="Times New Roman" w:cstheme="minorHAnsi"/>
          <w:kern w:val="0"/>
          <w:lang w:eastAsia="pl-PL"/>
          <w14:ligatures w14:val="none"/>
        </w:rPr>
        <w:t>niekaralności w sprawach o naruszenie dyscypliny finansów publicznych,</w:t>
      </w:r>
    </w:p>
    <w:p w14:paraId="11AF3DF8" w14:textId="77777777" w:rsidR="00747756" w:rsidRPr="00EA0B47" w:rsidRDefault="00747756" w:rsidP="00747756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0B47">
        <w:rPr>
          <w:rFonts w:eastAsia="Times New Roman" w:cstheme="minorHAnsi"/>
          <w:kern w:val="0"/>
          <w:lang w:eastAsia="pl-PL"/>
          <w14:ligatures w14:val="none"/>
        </w:rPr>
        <w:t>pełnej zdolności do czynności prawnych i korzystania z pełni praw publicznych,</w:t>
      </w:r>
      <w:r w:rsidRPr="00EA0B47">
        <w:rPr>
          <w:rFonts w:cstheme="minorHAnsi"/>
        </w:rPr>
        <w:t xml:space="preserve"> </w:t>
      </w:r>
    </w:p>
    <w:p w14:paraId="0AE8FC02" w14:textId="77777777" w:rsidR="00747756" w:rsidRPr="00EA0B47" w:rsidRDefault="00747756" w:rsidP="00747756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0B47">
        <w:rPr>
          <w:rFonts w:cstheme="minorHAnsi"/>
        </w:rPr>
        <w:t>oświadczenie kandydata, że cieszy się nieposzlakowaną opinią</w:t>
      </w:r>
    </w:p>
    <w:p w14:paraId="271892F3" w14:textId="77777777" w:rsidR="00747756" w:rsidRPr="00EA0B47" w:rsidRDefault="00747756" w:rsidP="00747756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0B47">
        <w:rPr>
          <w:rFonts w:eastAsia="Times New Roman" w:cstheme="minorHAnsi"/>
          <w:kern w:val="0"/>
          <w:lang w:eastAsia="pl-PL"/>
          <w14:ligatures w14:val="none"/>
        </w:rPr>
        <w:t>inne mogące mieć znaczenie przy podejmowaniu decyzji o naborze.</w:t>
      </w:r>
    </w:p>
    <w:p w14:paraId="74CA2CEC" w14:textId="77777777" w:rsidR="00747756" w:rsidRPr="00EA0B47" w:rsidRDefault="00747756" w:rsidP="00747756">
      <w:pPr>
        <w:pStyle w:val="NormalnyWeb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EA0B47">
        <w:rPr>
          <w:rFonts w:asciiTheme="minorHAnsi" w:hAnsiTheme="minorHAnsi" w:cstheme="minorHAnsi"/>
          <w:sz w:val="22"/>
          <w:szCs w:val="22"/>
        </w:rPr>
        <w:t>podanie danych osobowych przez kandydata jest wymogiem ustawowym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br/>
      </w:r>
      <w:r w:rsidRPr="00EA0B47">
        <w:rPr>
          <w:rFonts w:asciiTheme="minorHAnsi" w:hAnsiTheme="minorHAnsi" w:cstheme="minorHAnsi"/>
          <w:sz w:val="22"/>
          <w:szCs w:val="22"/>
        </w:rPr>
        <w:t xml:space="preserve">Dane osobowe zawarte w dokumentach aplikacyjnych wykraczające poza dokumenty ustawowo niezbędne, będą przetwarzane wyłącznie za zgodą kandydata, wyrażoną na piśmie (załącznik nr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A0B47">
        <w:rPr>
          <w:rFonts w:asciiTheme="minorHAnsi" w:hAnsiTheme="minorHAnsi" w:cstheme="minorHAnsi"/>
          <w:sz w:val="22"/>
          <w:szCs w:val="22"/>
        </w:rPr>
        <w:t xml:space="preserve"> do ogłoszenia</w:t>
      </w:r>
      <w:r>
        <w:rPr>
          <w:rFonts w:asciiTheme="minorHAnsi" w:hAnsiTheme="minorHAnsi" w:cstheme="minorHAnsi"/>
          <w:sz w:val="22"/>
          <w:szCs w:val="22"/>
        </w:rPr>
        <w:t xml:space="preserve"> o naborze</w:t>
      </w:r>
      <w:r w:rsidRPr="00EA0B47">
        <w:rPr>
          <w:rFonts w:asciiTheme="minorHAnsi" w:hAnsiTheme="minorHAnsi" w:cstheme="minorHAnsi"/>
          <w:sz w:val="22"/>
          <w:szCs w:val="22"/>
        </w:rPr>
        <w:t>). Podanie danych osobowych jest dobrowolne, jednakże ich niepodanie może skutkować odrzuceniem oferty.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2A3FDD" w14:textId="77777777" w:rsidR="00747756" w:rsidRDefault="00747756" w:rsidP="0074775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</w:pPr>
      <w:r w:rsidRPr="0039704F"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  <w:t>Warunki pracy</w:t>
      </w:r>
    </w:p>
    <w:p w14:paraId="6EE0CAF0" w14:textId="77777777" w:rsidR="00747756" w:rsidRPr="0039704F" w:rsidRDefault="00747756" w:rsidP="0074775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>Warunki pracy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40D6483B" w14:textId="77777777" w:rsidR="00747756" w:rsidRDefault="00747756" w:rsidP="007477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sz w:val="24"/>
          <w:szCs w:val="24"/>
          <w:lang w:eastAsia="pl-PL"/>
        </w:rPr>
        <w:t>pełny wymiar czasu pracy,</w:t>
      </w:r>
    </w:p>
    <w:p w14:paraId="779DE0C3" w14:textId="77777777" w:rsidR="00747756" w:rsidRPr="0039704F" w:rsidRDefault="00747756" w:rsidP="007477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zatrudnienie w ramach umowy o pracę,</w:t>
      </w:r>
    </w:p>
    <w:p w14:paraId="7EC4972A" w14:textId="77777777" w:rsidR="00747756" w:rsidRPr="0039704F" w:rsidRDefault="00747756" w:rsidP="007477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sz w:val="24"/>
          <w:szCs w:val="24"/>
          <w:lang w:eastAsia="pl-PL"/>
        </w:rPr>
        <w:t>miejsce pracy – Janów Lubelski, ul. Ogrodowa 16- budynek bez windy- praca na I piętrze (budynek nieprzystosowany do potrzeb osób niepełnosprawnych),</w:t>
      </w:r>
    </w:p>
    <w:p w14:paraId="56E8300D" w14:textId="77777777" w:rsidR="00747756" w:rsidRPr="0039704F" w:rsidRDefault="00747756" w:rsidP="007477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sz w:val="24"/>
          <w:szCs w:val="24"/>
          <w:lang w:eastAsia="pl-PL"/>
        </w:rPr>
        <w:t>praca: przy komputerze, wymagająca bezpośredniego i telefonicznego kontaktu z klientem zewnętrznym oraz pracownikami innych komórek organizacyjnych zakładu oraz jednostek obsługiwanych,</w:t>
      </w:r>
    </w:p>
    <w:p w14:paraId="19C1AF67" w14:textId="77777777" w:rsidR="00747756" w:rsidRPr="002151B5" w:rsidRDefault="00747756" w:rsidP="00747756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</w:pPr>
      <w:r w:rsidRPr="002151B5"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  <w:t xml:space="preserve">Wskaźnik zatrudnienia osób niepełnosprawnych w jednostce </w:t>
      </w:r>
    </w:p>
    <w:p w14:paraId="3672AFC0" w14:textId="77777777" w:rsidR="00747756" w:rsidRPr="002151B5" w:rsidRDefault="00747756" w:rsidP="0074775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151B5">
        <w:rPr>
          <w:rFonts w:eastAsia="Times New Roman" w:cstheme="minorHAnsi"/>
          <w:b/>
          <w:bCs/>
          <w:sz w:val="24"/>
          <w:szCs w:val="24"/>
          <w:lang w:eastAsia="pl-PL"/>
        </w:rPr>
        <w:t>Wskaźnik zatrudnienia:</w:t>
      </w:r>
    </w:p>
    <w:p w14:paraId="68CD2E77" w14:textId="77777777" w:rsidR="00747756" w:rsidRDefault="00747756" w:rsidP="0074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sz w:val="24"/>
          <w:szCs w:val="24"/>
          <w:lang w:eastAsia="pl-PL"/>
        </w:rPr>
        <w:t>maju 2024</w:t>
      </w:r>
      <w:r w:rsidRPr="0039704F">
        <w:rPr>
          <w:rFonts w:eastAsia="Times New Roman" w:cstheme="minorHAnsi"/>
          <w:sz w:val="24"/>
          <w:szCs w:val="24"/>
          <w:lang w:eastAsia="pl-PL"/>
        </w:rPr>
        <w:t xml:space="preserve"> r. wskaźnik zatrudnienia osób niepełnosprawnych w Zakładzie Obsługi Szkół i Przedszkoli w Janowie Lubelskim w rozumieniu przepisów o rehabilitacji zawodowej i społecznej oraz zatrudnieniu osób niepełnosprawnych </w:t>
      </w:r>
      <w:r>
        <w:rPr>
          <w:rFonts w:eastAsia="Times New Roman" w:cstheme="minorHAnsi"/>
          <w:sz w:val="24"/>
          <w:szCs w:val="24"/>
          <w:lang w:eastAsia="pl-PL"/>
        </w:rPr>
        <w:t>jest mniejszy</w:t>
      </w:r>
      <w:r w:rsidRPr="0039704F">
        <w:rPr>
          <w:rFonts w:eastAsia="Times New Roman" w:cstheme="minorHAnsi"/>
          <w:sz w:val="24"/>
          <w:szCs w:val="24"/>
          <w:lang w:eastAsia="pl-PL"/>
        </w:rPr>
        <w:t xml:space="preserve"> niż 6%.</w:t>
      </w:r>
    </w:p>
    <w:p w14:paraId="42C4F566" w14:textId="77777777" w:rsidR="00747756" w:rsidRPr="002151B5" w:rsidRDefault="00747756" w:rsidP="00747756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</w:pPr>
      <w:r w:rsidRPr="002151B5"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  <w:t xml:space="preserve">Miejsce składania dokumentów </w:t>
      </w:r>
    </w:p>
    <w:p w14:paraId="190717AF" w14:textId="77777777" w:rsidR="00747756" w:rsidRDefault="00747756" w:rsidP="0074775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Wymagane dokumenty</w:t>
      </w: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należy składać:</w:t>
      </w:r>
    </w:p>
    <w:p w14:paraId="40244EF2" w14:textId="77777777" w:rsidR="00747756" w:rsidRPr="0039704F" w:rsidRDefault="00747756" w:rsidP="0074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41356">
        <w:rPr>
          <w:rFonts w:eastAsia="Times New Roman" w:cstheme="minorHAnsi"/>
          <w:sz w:val="24"/>
          <w:szCs w:val="24"/>
          <w:lang w:eastAsia="pl-PL"/>
        </w:rPr>
        <w:t xml:space="preserve">osobiście </w:t>
      </w:r>
      <w:r w:rsidRPr="0039704F">
        <w:rPr>
          <w:rFonts w:eastAsia="Times New Roman" w:cstheme="minorHAnsi"/>
          <w:sz w:val="24"/>
          <w:szCs w:val="24"/>
          <w:lang w:eastAsia="pl-PL"/>
        </w:rPr>
        <w:t>w zamkniętej kopercie </w:t>
      </w: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adnotacją: „Nabór na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wolne </w:t>
      </w: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>stanowisko urzędnicze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-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Referent</w:t>
      </w: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ds.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organizacyjno - administracyjnych</w:t>
      </w: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” </w:t>
      </w:r>
      <w:r w:rsidRPr="0039704F">
        <w:rPr>
          <w:rFonts w:eastAsia="Times New Roman" w:cstheme="minorHAnsi"/>
          <w:sz w:val="24"/>
          <w:szCs w:val="24"/>
          <w:lang w:eastAsia="pl-PL"/>
        </w:rPr>
        <w:t>w sekretariacie Zakładu Obsługi Szkół i</w:t>
      </w:r>
      <w:r>
        <w:rPr>
          <w:rFonts w:eastAsia="Times New Roman" w:cstheme="minorHAnsi"/>
          <w:sz w:val="24"/>
          <w:szCs w:val="24"/>
          <w:lang w:eastAsia="pl-PL"/>
        </w:rPr>
        <w:t xml:space="preserve"> P</w:t>
      </w:r>
      <w:r w:rsidRPr="0039704F">
        <w:rPr>
          <w:rFonts w:eastAsia="Times New Roman" w:cstheme="minorHAnsi"/>
          <w:sz w:val="24"/>
          <w:szCs w:val="24"/>
          <w:lang w:eastAsia="pl-PL"/>
        </w:rPr>
        <w:t>rzedszkoli,</w:t>
      </w:r>
      <w:r>
        <w:rPr>
          <w:rFonts w:eastAsia="Times New Roman" w:cstheme="minorHAnsi"/>
          <w:sz w:val="24"/>
          <w:szCs w:val="24"/>
          <w:lang w:eastAsia="pl-PL"/>
        </w:rPr>
        <w:t xml:space="preserve"> 2</w:t>
      </w:r>
      <w:r w:rsidRPr="0039704F">
        <w:rPr>
          <w:rFonts w:eastAsia="Times New Roman" w:cstheme="minorHAnsi"/>
          <w:sz w:val="24"/>
          <w:szCs w:val="24"/>
          <w:lang w:eastAsia="pl-PL"/>
        </w:rPr>
        <w:t>3-300 Janów Lubelski, ul. Ogrodowa 16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704F">
        <w:rPr>
          <w:rFonts w:eastAsia="Times New Roman" w:cstheme="minorHAnsi"/>
          <w:sz w:val="24"/>
          <w:szCs w:val="24"/>
          <w:lang w:eastAsia="pl-PL"/>
        </w:rPr>
        <w:t>w godzinach od 7.30 do 15.</w:t>
      </w:r>
      <w:r>
        <w:rPr>
          <w:rFonts w:eastAsia="Times New Roman" w:cstheme="minorHAnsi"/>
          <w:sz w:val="24"/>
          <w:szCs w:val="24"/>
          <w:lang w:eastAsia="pl-PL"/>
        </w:rPr>
        <w:t>00</w:t>
      </w:r>
      <w:r w:rsidRPr="0039704F">
        <w:rPr>
          <w:rFonts w:eastAsia="Times New Roman" w:cstheme="minorHAnsi"/>
          <w:sz w:val="24"/>
          <w:szCs w:val="24"/>
          <w:lang w:eastAsia="pl-PL"/>
        </w:rPr>
        <w:t xml:space="preserve"> lub drogą pocztową, </w:t>
      </w: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>w nieprzekraczalnym terminie do dnia 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24 maja 2024 roku</w:t>
      </w:r>
      <w:r w:rsidRPr="0039704F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4BF5607F" w14:textId="77777777" w:rsidR="00747756" w:rsidRPr="0039704F" w:rsidRDefault="00747756" w:rsidP="0074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39704F">
        <w:rPr>
          <w:rFonts w:eastAsia="Times New Roman" w:cstheme="minorHAnsi"/>
          <w:sz w:val="24"/>
          <w:szCs w:val="24"/>
          <w:lang w:eastAsia="pl-PL"/>
        </w:rPr>
        <w:t>Aplikacje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704F">
        <w:rPr>
          <w:rFonts w:eastAsia="Times New Roman" w:cstheme="minorHAnsi"/>
          <w:sz w:val="24"/>
          <w:szCs w:val="24"/>
          <w:lang w:eastAsia="pl-PL"/>
        </w:rPr>
        <w:t>które wpłyną do zakładu (liczy się data otrzymania dokumentów przez zakład) po wyżej określonym terminie nie będą rozpatrywane.</w:t>
      </w:r>
    </w:p>
    <w:p w14:paraId="1F83C606" w14:textId="77777777" w:rsidR="00747756" w:rsidRPr="00141356" w:rsidRDefault="00747756" w:rsidP="0074775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</w:pPr>
      <w:r w:rsidRPr="00141356">
        <w:rPr>
          <w:rFonts w:eastAsia="Times New Roman" w:cstheme="minorHAnsi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  <w:lastRenderedPageBreak/>
        <w:t>Informacje dodatkowe:</w:t>
      </w:r>
    </w:p>
    <w:p w14:paraId="1D509E83" w14:textId="77777777" w:rsidR="00747756" w:rsidRPr="0039704F" w:rsidRDefault="00747756" w:rsidP="007477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sz w:val="24"/>
          <w:szCs w:val="24"/>
          <w:lang w:eastAsia="pl-PL"/>
        </w:rPr>
        <w:t xml:space="preserve">Nabór przeprowadzony zostanie w formie konkursu realizowanego w </w:t>
      </w:r>
      <w:r>
        <w:rPr>
          <w:rFonts w:eastAsia="Times New Roman" w:cstheme="minorHAnsi"/>
          <w:sz w:val="24"/>
          <w:szCs w:val="24"/>
          <w:lang w:eastAsia="pl-PL"/>
        </w:rPr>
        <w:t>trzech</w:t>
      </w:r>
      <w:r w:rsidRPr="0039704F">
        <w:rPr>
          <w:rFonts w:eastAsia="Times New Roman" w:cstheme="minorHAnsi"/>
          <w:sz w:val="24"/>
          <w:szCs w:val="24"/>
          <w:lang w:eastAsia="pl-PL"/>
        </w:rPr>
        <w:t xml:space="preserve"> etapach:</w:t>
      </w:r>
    </w:p>
    <w:p w14:paraId="38DDC242" w14:textId="77777777" w:rsidR="00747756" w:rsidRDefault="00747756" w:rsidP="00747756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970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I etap - sprawdzenie pod względem formalnym złożonych ofert,</w:t>
      </w:r>
    </w:p>
    <w:p w14:paraId="2E72406F" w14:textId="77777777" w:rsidR="00747756" w:rsidRPr="00141356" w:rsidRDefault="00747756" w:rsidP="00747756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II etap – test pisemny w dniu 11 czerwca o godz. 9</w:t>
      </w:r>
      <w:r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 xml:space="preserve">00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Sali konferencyjnej w ZOSiP w Janowie Lubelskim (należy zgłosić się z dokumentem potwierdzającym tożsamość)</w:t>
      </w:r>
    </w:p>
    <w:p w14:paraId="701EAFB9" w14:textId="77777777" w:rsidR="00747756" w:rsidRPr="0039704F" w:rsidRDefault="00747756" w:rsidP="00747756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970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- II etap - rozmowa kwalifikacyjna z kandydatami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zakwalifikowanymi do kolejnego etapu</w:t>
      </w:r>
      <w:r w:rsidRPr="001413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</w:t>
      </w:r>
      <w:r w:rsidRPr="003970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dopuszczeni do rozmowy zostaną powiadomieni o jej terminie telefonicznie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</w:p>
    <w:p w14:paraId="64483E65" w14:textId="77777777" w:rsidR="00747756" w:rsidRDefault="00747756" w:rsidP="00747756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sz w:val="24"/>
          <w:szCs w:val="24"/>
          <w:lang w:eastAsia="pl-PL"/>
        </w:rPr>
        <w:t>informacja o wyniku naboru będzie zamieszona w Biuletynie Informacji Publicznej Zakładu Obsługi Szkół i Przedszkoli,</w:t>
      </w:r>
      <w:r>
        <w:rPr>
          <w:rFonts w:eastAsia="Times New Roman" w:cstheme="minorHAnsi"/>
          <w:sz w:val="24"/>
          <w:szCs w:val="24"/>
          <w:lang w:eastAsia="pl-PL"/>
        </w:rPr>
        <w:t xml:space="preserve"> oraz na tablicy informacyjnej w budynku Domu Nauczyciela na ulicy Ogrodowej 16 w Janowie Lubelskim </w:t>
      </w:r>
    </w:p>
    <w:p w14:paraId="428EA200" w14:textId="77777777" w:rsidR="00747756" w:rsidRDefault="00747756" w:rsidP="00747756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74E9B6C2" w14:textId="77777777" w:rsidR="00747756" w:rsidRDefault="00747756" w:rsidP="00747756">
      <w:pPr>
        <w:numPr>
          <w:ilvl w:val="0"/>
          <w:numId w:val="17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E58D8">
        <w:rPr>
          <w:rFonts w:eastAsia="Times New Roman" w:cstheme="minorHAnsi"/>
          <w:sz w:val="24"/>
          <w:szCs w:val="24"/>
          <w:lang w:eastAsia="pl-PL"/>
        </w:rPr>
        <w:t>Kandydaci, którzy nie otrzymali propozycji zatrudnienia mogą odebrać dokumenty aplikacyjne nie później niż przed upływem miesiąca od dnia opublikowania Informacji o wyniku naboru w Biuletynie Informacji Publicznej. Jeżeli dokumenty aplikacyjne nie zostaną odebrane w terminie, o którym mowa</w:t>
      </w:r>
      <w:r>
        <w:rPr>
          <w:rFonts w:eastAsia="Times New Roman" w:cstheme="minorHAnsi"/>
          <w:sz w:val="24"/>
          <w:szCs w:val="24"/>
          <w:lang w:eastAsia="pl-PL"/>
        </w:rPr>
        <w:t xml:space="preserve"> powyżej</w:t>
      </w:r>
      <w:r w:rsidRPr="006E58D8">
        <w:rPr>
          <w:rFonts w:eastAsia="Times New Roman" w:cstheme="minorHAnsi"/>
          <w:sz w:val="24"/>
          <w:szCs w:val="24"/>
          <w:lang w:eastAsia="pl-PL"/>
        </w:rPr>
        <w:t xml:space="preserve"> wówczas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6E58D8">
        <w:rPr>
          <w:rFonts w:eastAsia="Times New Roman" w:cstheme="minorHAnsi"/>
          <w:sz w:val="24"/>
          <w:szCs w:val="24"/>
          <w:lang w:eastAsia="pl-PL"/>
        </w:rPr>
        <w:t xml:space="preserve"> będą podlegały zniszczeniu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45152BBC" w14:textId="77777777" w:rsidR="00747756" w:rsidRDefault="00747756" w:rsidP="00747756">
      <w:pPr>
        <w:spacing w:after="0" w:line="240" w:lineRule="auto"/>
        <w:ind w:left="714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583B9D7E" w14:textId="77777777" w:rsidR="00747756" w:rsidRDefault="00747756" w:rsidP="00747756">
      <w:pPr>
        <w:spacing w:after="0" w:line="240" w:lineRule="auto"/>
        <w:ind w:left="714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0215CE95" w14:textId="77777777" w:rsidR="00747756" w:rsidRDefault="00747756" w:rsidP="00747756">
      <w:pPr>
        <w:spacing w:after="0" w:line="240" w:lineRule="auto"/>
        <w:ind w:left="714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19A2DB82" w14:textId="77777777" w:rsidR="00747756" w:rsidRDefault="00747756" w:rsidP="00747756">
      <w:pPr>
        <w:spacing w:after="0" w:line="240" w:lineRule="auto"/>
        <w:ind w:left="714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17CBD89B" w14:textId="77777777" w:rsidR="00747756" w:rsidRDefault="00747756" w:rsidP="00747756">
      <w:pPr>
        <w:spacing w:after="0" w:line="240" w:lineRule="auto"/>
        <w:ind w:left="714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02417CA4" w14:textId="77777777" w:rsidR="00747756" w:rsidRDefault="00747756" w:rsidP="00747756">
      <w:pPr>
        <w:spacing w:after="0" w:line="240" w:lineRule="auto"/>
        <w:ind w:left="714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25575A40" w14:textId="77777777" w:rsidR="00747756" w:rsidRDefault="00747756" w:rsidP="00747756">
      <w:pPr>
        <w:spacing w:after="0" w:line="240" w:lineRule="auto"/>
        <w:ind w:left="714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232E0559" w14:textId="77777777" w:rsidR="00747756" w:rsidRDefault="00747756" w:rsidP="00747756">
      <w:pPr>
        <w:spacing w:after="0" w:line="240" w:lineRule="auto"/>
        <w:ind w:left="714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4A39C7F9" w14:textId="77777777" w:rsidR="00747756" w:rsidRDefault="00747756" w:rsidP="00747756">
      <w:pPr>
        <w:spacing w:after="0" w:line="240" w:lineRule="auto"/>
        <w:ind w:left="714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378FE560" w14:textId="77777777" w:rsidR="00747756" w:rsidRPr="00205551" w:rsidRDefault="00747756" w:rsidP="00747756">
      <w:pPr>
        <w:spacing w:after="0" w:line="240" w:lineRule="auto"/>
        <w:ind w:left="714"/>
        <w:jc w:val="right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205551">
        <w:rPr>
          <w:rFonts w:eastAsia="Times New Roman" w:cstheme="minorHAnsi"/>
          <w:sz w:val="24"/>
          <w:szCs w:val="24"/>
          <w:lang w:eastAsia="pl-PL"/>
        </w:rPr>
        <w:t>Dyrektor</w:t>
      </w:r>
    </w:p>
    <w:p w14:paraId="265F56A3" w14:textId="77777777" w:rsidR="00747756" w:rsidRPr="0039704F" w:rsidRDefault="00747756" w:rsidP="0074775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9704F">
        <w:rPr>
          <w:rFonts w:eastAsia="Times New Roman" w:cstheme="minorHAnsi"/>
          <w:sz w:val="24"/>
          <w:szCs w:val="24"/>
          <w:lang w:eastAsia="pl-PL"/>
        </w:rPr>
        <w:t>Zakładu Obsługi Szkół i Przedszkoli</w:t>
      </w:r>
    </w:p>
    <w:p w14:paraId="328B7EFC" w14:textId="77777777" w:rsidR="00747756" w:rsidRPr="0039704F" w:rsidRDefault="00747756" w:rsidP="0074775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Katarzyna Dzadz</w:t>
      </w:r>
    </w:p>
    <w:p w14:paraId="2C93663C" w14:textId="77777777" w:rsidR="00747756" w:rsidRPr="0039704F" w:rsidRDefault="00747756" w:rsidP="007477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C5D9B9" w14:textId="77777777" w:rsidR="00747756" w:rsidRPr="0039704F" w:rsidRDefault="00747756" w:rsidP="00747756">
      <w:pPr>
        <w:autoSpaceDE w:val="0"/>
        <w:autoSpaceDN w:val="0"/>
        <w:adjustRightInd w:val="0"/>
        <w:rPr>
          <w:rFonts w:cstheme="minorHAnsi"/>
        </w:rPr>
      </w:pPr>
    </w:p>
    <w:p w14:paraId="1A3E6474" w14:textId="77777777" w:rsidR="00747756" w:rsidRPr="0001704B" w:rsidRDefault="00747756" w:rsidP="00747756">
      <w:pPr>
        <w:rPr>
          <w:rFonts w:cstheme="minorHAnsi"/>
        </w:rPr>
      </w:pPr>
    </w:p>
    <w:p w14:paraId="505B142C" w14:textId="77777777" w:rsidR="001F0F00" w:rsidRPr="0039704F" w:rsidRDefault="001F0F00" w:rsidP="00416728">
      <w:pPr>
        <w:spacing w:after="0" w:line="240" w:lineRule="auto"/>
        <w:ind w:left="2832" w:hanging="2832"/>
        <w:rPr>
          <w:rFonts w:eastAsia="Times New Roman" w:cstheme="minorHAnsi"/>
          <w:sz w:val="24"/>
          <w:szCs w:val="24"/>
          <w:lang w:eastAsia="pl-PL"/>
        </w:rPr>
      </w:pPr>
    </w:p>
    <w:sectPr w:rsidR="001F0F00" w:rsidRPr="0039704F" w:rsidSect="0054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B90F5" w14:textId="77777777" w:rsidR="00541871" w:rsidRDefault="00541871" w:rsidP="008B37C4">
      <w:pPr>
        <w:spacing w:after="0" w:line="240" w:lineRule="auto"/>
      </w:pPr>
      <w:r>
        <w:separator/>
      </w:r>
    </w:p>
  </w:endnote>
  <w:endnote w:type="continuationSeparator" w:id="0">
    <w:p w14:paraId="0B7150EC" w14:textId="77777777" w:rsidR="00541871" w:rsidRDefault="00541871" w:rsidP="008B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B3984" w14:textId="77777777" w:rsidR="00541871" w:rsidRDefault="00541871" w:rsidP="008B37C4">
      <w:pPr>
        <w:spacing w:after="0" w:line="240" w:lineRule="auto"/>
      </w:pPr>
      <w:r>
        <w:separator/>
      </w:r>
    </w:p>
  </w:footnote>
  <w:footnote w:type="continuationSeparator" w:id="0">
    <w:p w14:paraId="27679FBE" w14:textId="77777777" w:rsidR="00541871" w:rsidRDefault="00541871" w:rsidP="008B3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2311"/>
    <w:multiLevelType w:val="multilevel"/>
    <w:tmpl w:val="D14A89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854C3"/>
    <w:multiLevelType w:val="multilevel"/>
    <w:tmpl w:val="60FE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96E16"/>
    <w:multiLevelType w:val="multilevel"/>
    <w:tmpl w:val="045E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523B0"/>
    <w:multiLevelType w:val="multilevel"/>
    <w:tmpl w:val="C27232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84286"/>
    <w:multiLevelType w:val="hybridMultilevel"/>
    <w:tmpl w:val="14788AB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86C06"/>
    <w:multiLevelType w:val="hybridMultilevel"/>
    <w:tmpl w:val="D1903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035B"/>
    <w:multiLevelType w:val="multilevel"/>
    <w:tmpl w:val="FDCAC0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74E6C"/>
    <w:multiLevelType w:val="multilevel"/>
    <w:tmpl w:val="C20A6A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F78C0"/>
    <w:multiLevelType w:val="hybridMultilevel"/>
    <w:tmpl w:val="80746D80"/>
    <w:lvl w:ilvl="0" w:tplc="5CE2B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076CF"/>
    <w:multiLevelType w:val="multilevel"/>
    <w:tmpl w:val="C20820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52336"/>
    <w:multiLevelType w:val="multilevel"/>
    <w:tmpl w:val="EED6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058A4"/>
    <w:multiLevelType w:val="multilevel"/>
    <w:tmpl w:val="400C9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B6DE8"/>
    <w:multiLevelType w:val="multilevel"/>
    <w:tmpl w:val="4592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12F52"/>
    <w:multiLevelType w:val="multilevel"/>
    <w:tmpl w:val="3B70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65323"/>
    <w:multiLevelType w:val="hybridMultilevel"/>
    <w:tmpl w:val="BDDE9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76345"/>
    <w:multiLevelType w:val="hybridMultilevel"/>
    <w:tmpl w:val="389057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8717F6"/>
    <w:multiLevelType w:val="multilevel"/>
    <w:tmpl w:val="05A0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75848"/>
    <w:multiLevelType w:val="hybridMultilevel"/>
    <w:tmpl w:val="3A342C6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6A5F4F"/>
    <w:multiLevelType w:val="singleLevel"/>
    <w:tmpl w:val="5E6A5F4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654677E0"/>
    <w:multiLevelType w:val="multilevel"/>
    <w:tmpl w:val="2BA6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B40E1"/>
    <w:multiLevelType w:val="multilevel"/>
    <w:tmpl w:val="9558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A4AAC"/>
    <w:multiLevelType w:val="multilevel"/>
    <w:tmpl w:val="DD0C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526C5"/>
    <w:multiLevelType w:val="multilevel"/>
    <w:tmpl w:val="0A4E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B5052"/>
    <w:multiLevelType w:val="multilevel"/>
    <w:tmpl w:val="B1966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AC089B"/>
    <w:multiLevelType w:val="hybridMultilevel"/>
    <w:tmpl w:val="C234D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AA19E2"/>
    <w:multiLevelType w:val="hybridMultilevel"/>
    <w:tmpl w:val="3A2C2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10766">
    <w:abstractNumId w:val="2"/>
  </w:num>
  <w:num w:numId="2" w16cid:durableId="248120296">
    <w:abstractNumId w:val="10"/>
  </w:num>
  <w:num w:numId="3" w16cid:durableId="517931182">
    <w:abstractNumId w:val="21"/>
  </w:num>
  <w:num w:numId="4" w16cid:durableId="1391465478">
    <w:abstractNumId w:val="13"/>
  </w:num>
  <w:num w:numId="5" w16cid:durableId="1727945040">
    <w:abstractNumId w:val="12"/>
  </w:num>
  <w:num w:numId="6" w16cid:durableId="840244745">
    <w:abstractNumId w:val="20"/>
  </w:num>
  <w:num w:numId="7" w16cid:durableId="2139453280">
    <w:abstractNumId w:val="19"/>
  </w:num>
  <w:num w:numId="8" w16cid:durableId="453015811">
    <w:abstractNumId w:val="22"/>
  </w:num>
  <w:num w:numId="9" w16cid:durableId="1725980658">
    <w:abstractNumId w:val="14"/>
  </w:num>
  <w:num w:numId="10" w16cid:durableId="6056377">
    <w:abstractNumId w:val="1"/>
  </w:num>
  <w:num w:numId="11" w16cid:durableId="725303872">
    <w:abstractNumId w:val="23"/>
  </w:num>
  <w:num w:numId="12" w16cid:durableId="1130586440">
    <w:abstractNumId w:val="3"/>
  </w:num>
  <w:num w:numId="13" w16cid:durableId="1401178102">
    <w:abstractNumId w:val="7"/>
  </w:num>
  <w:num w:numId="14" w16cid:durableId="31662090">
    <w:abstractNumId w:val="0"/>
  </w:num>
  <w:num w:numId="15" w16cid:durableId="1168907718">
    <w:abstractNumId w:val="9"/>
  </w:num>
  <w:num w:numId="16" w16cid:durableId="1643269801">
    <w:abstractNumId w:val="6"/>
  </w:num>
  <w:num w:numId="17" w16cid:durableId="1014918380">
    <w:abstractNumId w:val="25"/>
  </w:num>
  <w:num w:numId="18" w16cid:durableId="1424570565">
    <w:abstractNumId w:val="11"/>
  </w:num>
  <w:num w:numId="19" w16cid:durableId="1874728934">
    <w:abstractNumId w:val="5"/>
  </w:num>
  <w:num w:numId="20" w16cid:durableId="851921747">
    <w:abstractNumId w:val="8"/>
  </w:num>
  <w:num w:numId="21" w16cid:durableId="2112894101">
    <w:abstractNumId w:val="24"/>
  </w:num>
  <w:num w:numId="22" w16cid:durableId="217325970">
    <w:abstractNumId w:val="15"/>
  </w:num>
  <w:num w:numId="23" w16cid:durableId="1070470505">
    <w:abstractNumId w:val="4"/>
  </w:num>
  <w:num w:numId="24" w16cid:durableId="240062031">
    <w:abstractNumId w:val="17"/>
  </w:num>
  <w:num w:numId="25" w16cid:durableId="1590696580">
    <w:abstractNumId w:val="16"/>
  </w:num>
  <w:num w:numId="26" w16cid:durableId="11684421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28"/>
    <w:rsid w:val="000D48EF"/>
    <w:rsid w:val="001228F9"/>
    <w:rsid w:val="00141356"/>
    <w:rsid w:val="001638E1"/>
    <w:rsid w:val="00174C34"/>
    <w:rsid w:val="00177205"/>
    <w:rsid w:val="00186E93"/>
    <w:rsid w:val="00195414"/>
    <w:rsid w:val="001F0F00"/>
    <w:rsid w:val="00205551"/>
    <w:rsid w:val="002151B5"/>
    <w:rsid w:val="00242239"/>
    <w:rsid w:val="0025082D"/>
    <w:rsid w:val="002E40B4"/>
    <w:rsid w:val="00367D9D"/>
    <w:rsid w:val="00394BC7"/>
    <w:rsid w:val="0039704F"/>
    <w:rsid w:val="003B0184"/>
    <w:rsid w:val="00416728"/>
    <w:rsid w:val="0044794C"/>
    <w:rsid w:val="00487D24"/>
    <w:rsid w:val="004A26F7"/>
    <w:rsid w:val="00505C67"/>
    <w:rsid w:val="00525EED"/>
    <w:rsid w:val="00541871"/>
    <w:rsid w:val="00594952"/>
    <w:rsid w:val="00612B2F"/>
    <w:rsid w:val="006E58D8"/>
    <w:rsid w:val="00734B6C"/>
    <w:rsid w:val="00747756"/>
    <w:rsid w:val="008227CF"/>
    <w:rsid w:val="008322EF"/>
    <w:rsid w:val="008575E1"/>
    <w:rsid w:val="008B37C4"/>
    <w:rsid w:val="0093325C"/>
    <w:rsid w:val="00A33F53"/>
    <w:rsid w:val="00AB6ECF"/>
    <w:rsid w:val="00B96F72"/>
    <w:rsid w:val="00C33122"/>
    <w:rsid w:val="00CE117A"/>
    <w:rsid w:val="00CF0CC8"/>
    <w:rsid w:val="00D151B5"/>
    <w:rsid w:val="00E44DD5"/>
    <w:rsid w:val="00E66C12"/>
    <w:rsid w:val="00EA0B47"/>
    <w:rsid w:val="00EF7137"/>
    <w:rsid w:val="00F11604"/>
    <w:rsid w:val="00F427CE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AE26B"/>
  <w15:chartTrackingRefBased/>
  <w15:docId w15:val="{FBDF4659-8EFF-4FAF-869A-A4E5FABC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75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F0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B9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37C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B37C4"/>
  </w:style>
  <w:style w:type="paragraph" w:styleId="Stopka">
    <w:name w:val="footer"/>
    <w:basedOn w:val="Normalny"/>
    <w:link w:val="StopkaZnak"/>
    <w:uiPriority w:val="99"/>
    <w:unhideWhenUsed/>
    <w:rsid w:val="008B37C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B37C4"/>
  </w:style>
  <w:style w:type="paragraph" w:styleId="Tekstpodstawowy">
    <w:name w:val="Body Text"/>
    <w:basedOn w:val="Normalny"/>
    <w:link w:val="TekstpodstawowyZnak"/>
    <w:uiPriority w:val="1"/>
    <w:qFormat/>
    <w:rsid w:val="00A33F53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33F53"/>
    <w:rPr>
      <w:rFonts w:ascii="Arial" w:eastAsia="Arial" w:hAnsi="Arial" w:cs="Arial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1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64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0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3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2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2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73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41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9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08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39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44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43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29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2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9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9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11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48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3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9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1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5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34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86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1103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ZOSIP Janów Lubelski</dc:creator>
  <cp:keywords/>
  <dc:description/>
  <cp:lastModifiedBy>ZOSIP Janów Lubelski</cp:lastModifiedBy>
  <cp:revision>9</cp:revision>
  <cp:lastPrinted>2024-05-07T11:12:00Z</cp:lastPrinted>
  <dcterms:created xsi:type="dcterms:W3CDTF">2024-04-12T07:42:00Z</dcterms:created>
  <dcterms:modified xsi:type="dcterms:W3CDTF">2024-05-07T11:18:00Z</dcterms:modified>
</cp:coreProperties>
</file>